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9BB3" w14:textId="659BEA6A" w:rsidR="00F56E2C" w:rsidRPr="00951C13" w:rsidRDefault="00F56E2C" w:rsidP="00F56E2C">
      <w:pPr>
        <w:jc w:val="both"/>
      </w:pPr>
      <w:r w:rsidRPr="00B41311">
        <w:t>На</w:t>
      </w:r>
      <w:r w:rsidR="00D72E88" w:rsidRPr="00B41311">
        <w:rPr>
          <w:lang w:val="en-US"/>
        </w:rPr>
        <w:t xml:space="preserve"> </w:t>
      </w:r>
      <w:r w:rsidRPr="00B41311">
        <w:t>основу</w:t>
      </w:r>
      <w:r w:rsidR="00D72E88" w:rsidRPr="00B41311">
        <w:rPr>
          <w:lang w:val="en-US"/>
        </w:rPr>
        <w:t xml:space="preserve"> </w:t>
      </w:r>
      <w:r w:rsidRPr="00371EF5">
        <w:t>Решења</w:t>
      </w:r>
      <w:r w:rsidR="00D72E88" w:rsidRPr="00371EF5">
        <w:rPr>
          <w:lang w:val="en-US"/>
        </w:rPr>
        <w:t xml:space="preserve"> </w:t>
      </w:r>
      <w:r w:rsidRPr="00371EF5">
        <w:t>Привредн</w:t>
      </w:r>
      <w:r w:rsidR="00D72E88" w:rsidRPr="00371EF5">
        <w:t xml:space="preserve">ог суда у </w:t>
      </w:r>
      <w:r w:rsidR="0045222F" w:rsidRPr="00371EF5">
        <w:rPr>
          <w:lang w:val="sr-Cyrl-RS"/>
        </w:rPr>
        <w:t>Београду</w:t>
      </w:r>
      <w:r w:rsidR="00D72E88" w:rsidRPr="00371EF5">
        <w:t xml:space="preserve"> </w:t>
      </w:r>
      <w:r w:rsidR="0045222F" w:rsidRPr="00371EF5">
        <w:rPr>
          <w:lang w:val="sr-Cyrl-RS"/>
        </w:rPr>
        <w:t xml:space="preserve">3 </w:t>
      </w:r>
      <w:r w:rsidR="00D72E88" w:rsidRPr="00371EF5">
        <w:t xml:space="preserve">Ст </w:t>
      </w:r>
      <w:r w:rsidR="0045222F" w:rsidRPr="00371EF5">
        <w:rPr>
          <w:lang w:val="sr-Cyrl-RS"/>
        </w:rPr>
        <w:t xml:space="preserve">198/2015 </w:t>
      </w:r>
      <w:r w:rsidRPr="00371EF5">
        <w:t xml:space="preserve">од </w:t>
      </w:r>
      <w:r w:rsidR="0045222F" w:rsidRPr="00371EF5">
        <w:rPr>
          <w:lang w:val="sr-Cyrl-RS"/>
        </w:rPr>
        <w:t xml:space="preserve">12.07.2016. </w:t>
      </w:r>
      <w:r w:rsidRPr="00371EF5">
        <w:t>године,</w:t>
      </w:r>
      <w:r w:rsidR="00D72E88" w:rsidRPr="00371EF5">
        <w:t xml:space="preserve"> и Одлуке Одбора поверилаца</w:t>
      </w:r>
      <w:r w:rsidR="00C23D1B" w:rsidRPr="00371EF5">
        <w:rPr>
          <w:lang w:val="sr-Cyrl-RS"/>
        </w:rPr>
        <w:t xml:space="preserve">, </w:t>
      </w:r>
      <w:r w:rsidRPr="00371EF5">
        <w:t xml:space="preserve">а у складу са чланoвима 131., </w:t>
      </w:r>
      <w:r w:rsidRPr="00371EF5">
        <w:rPr>
          <w:lang w:val="ru-RU"/>
        </w:rPr>
        <w:t>132.</w:t>
      </w:r>
      <w:r w:rsidR="0045222F" w:rsidRPr="00371EF5">
        <w:rPr>
          <w:lang w:val="ru-RU"/>
        </w:rPr>
        <w:t xml:space="preserve">, </w:t>
      </w:r>
      <w:r w:rsidRPr="00371EF5">
        <w:t>133</w:t>
      </w:r>
      <w:r w:rsidRPr="00B41311">
        <w:t>.</w:t>
      </w:r>
      <w:r w:rsidR="0045222F">
        <w:rPr>
          <w:lang w:val="sr-Cyrl-RS"/>
        </w:rPr>
        <w:t>,</w:t>
      </w:r>
      <w:r w:rsidR="00D72E88" w:rsidRPr="00B41311">
        <w:rPr>
          <w:lang w:val="en-US"/>
        </w:rPr>
        <w:t xml:space="preserve"> </w:t>
      </w:r>
      <w:r w:rsidR="00D72E88" w:rsidRPr="00F80499">
        <w:rPr>
          <w:lang w:val="en-US"/>
        </w:rPr>
        <w:t>135</w:t>
      </w:r>
      <w:r w:rsidR="001C4E30" w:rsidRPr="00F80499">
        <w:rPr>
          <w:lang w:val="sr-Cyrl-RS"/>
        </w:rPr>
        <w:t>.</w:t>
      </w:r>
      <w:r w:rsidR="0045222F" w:rsidRPr="00F80499">
        <w:rPr>
          <w:lang w:val="sr-Cyrl-RS"/>
        </w:rPr>
        <w:t xml:space="preserve"> и 136.</w:t>
      </w:r>
      <w:r w:rsidRPr="00F80499">
        <w:t xml:space="preserve"> Закона </w:t>
      </w:r>
      <w:r w:rsidRPr="00371EF5">
        <w:t>о стечају («</w:t>
      </w:r>
      <w:r w:rsidRPr="00371EF5">
        <w:rPr>
          <w:i/>
        </w:rPr>
        <w:t>Службени гласник  Републике Србије» број 104/2009, 99/2011, 71/2012</w:t>
      </w:r>
      <w:r w:rsidR="0045222F" w:rsidRPr="00371EF5">
        <w:rPr>
          <w:i/>
        </w:rPr>
        <w:t>- одлука УС, 83/2014</w:t>
      </w:r>
      <w:r w:rsidRPr="00371EF5">
        <w:t xml:space="preserve">), Закона о изменама и допунама Закона о Агенцији за лиценцирање стечајних управника („Службени гласник </w:t>
      </w:r>
      <w:r w:rsidRPr="00951C13">
        <w:t>РС“ број 89/2015) и Националним стандардом број 5 – Национални стандард о начину и поступку уновчења имовине стечајног («</w:t>
      </w:r>
      <w:r w:rsidRPr="00951C13">
        <w:rPr>
          <w:i/>
        </w:rPr>
        <w:t>Службени гласник Републике Србије» број 13/2010</w:t>
      </w:r>
      <w:r w:rsidRPr="00951C13">
        <w:t xml:space="preserve">), </w:t>
      </w:r>
      <w:r w:rsidR="00257984">
        <w:rPr>
          <w:lang w:val="sr-Cyrl-RS"/>
        </w:rPr>
        <w:t xml:space="preserve">Агенција за лиценцирање стечајних управника као </w:t>
      </w:r>
      <w:r w:rsidRPr="00951C13">
        <w:t>стечајни управник стечајног дужника</w:t>
      </w:r>
    </w:p>
    <w:p w14:paraId="78264A61" w14:textId="77777777" w:rsidR="00D72E88" w:rsidRPr="00951C13" w:rsidRDefault="00D72E88" w:rsidP="00F56E2C">
      <w:pPr>
        <w:rPr>
          <w:color w:val="00B050"/>
        </w:rPr>
      </w:pPr>
    </w:p>
    <w:p w14:paraId="07861046" w14:textId="77777777" w:rsidR="0045222F" w:rsidRPr="00371EF5" w:rsidRDefault="0045222F" w:rsidP="0045222F">
      <w:pPr>
        <w:jc w:val="center"/>
        <w:rPr>
          <w:b/>
          <w:iCs/>
          <w:lang w:val="sr-Cyrl-RS"/>
        </w:rPr>
      </w:pPr>
      <w:r w:rsidRPr="00371EF5">
        <w:rPr>
          <w:b/>
          <w:iCs/>
          <w:lang w:val="en-US"/>
        </w:rPr>
        <w:t xml:space="preserve">„ЕИ ПИОНИР КТ" </w:t>
      </w:r>
    </w:p>
    <w:p w14:paraId="2A578AC2" w14:textId="3D2B0BD8" w:rsidR="0045222F" w:rsidRPr="00371EF5" w:rsidRDefault="0045222F" w:rsidP="0045222F">
      <w:pPr>
        <w:jc w:val="center"/>
        <w:rPr>
          <w:b/>
          <w:iCs/>
          <w:lang w:val="sr-Cyrl-RS"/>
        </w:rPr>
      </w:pPr>
      <w:proofErr w:type="spellStart"/>
      <w:r w:rsidRPr="00371EF5">
        <w:rPr>
          <w:b/>
          <w:iCs/>
          <w:lang w:val="en-US"/>
        </w:rPr>
        <w:t>Друштво</w:t>
      </w:r>
      <w:proofErr w:type="spellEnd"/>
      <w:r w:rsidRPr="00371EF5">
        <w:rPr>
          <w:b/>
          <w:iCs/>
          <w:lang w:val="en-US"/>
        </w:rPr>
        <w:t xml:space="preserve"> </w:t>
      </w:r>
      <w:proofErr w:type="spellStart"/>
      <w:r w:rsidRPr="00371EF5">
        <w:rPr>
          <w:b/>
          <w:iCs/>
          <w:lang w:val="en-US"/>
        </w:rPr>
        <w:t>са</w:t>
      </w:r>
      <w:proofErr w:type="spellEnd"/>
      <w:r w:rsidRPr="00371EF5">
        <w:rPr>
          <w:b/>
          <w:iCs/>
          <w:lang w:val="en-US"/>
        </w:rPr>
        <w:t xml:space="preserve"> </w:t>
      </w:r>
      <w:proofErr w:type="spellStart"/>
      <w:r w:rsidRPr="00371EF5">
        <w:rPr>
          <w:b/>
          <w:iCs/>
          <w:lang w:val="en-US"/>
        </w:rPr>
        <w:t>ограниченом</w:t>
      </w:r>
      <w:proofErr w:type="spellEnd"/>
      <w:r w:rsidRPr="00371EF5">
        <w:rPr>
          <w:b/>
          <w:iCs/>
          <w:lang w:val="en-US"/>
        </w:rPr>
        <w:t xml:space="preserve"> </w:t>
      </w:r>
      <w:proofErr w:type="spellStart"/>
      <w:r w:rsidRPr="00371EF5">
        <w:rPr>
          <w:b/>
          <w:iCs/>
          <w:lang w:val="en-US"/>
        </w:rPr>
        <w:t>одговорношћу</w:t>
      </w:r>
      <w:proofErr w:type="spellEnd"/>
      <w:r w:rsidRPr="00371EF5">
        <w:rPr>
          <w:b/>
          <w:iCs/>
          <w:lang w:val="en-US"/>
        </w:rPr>
        <w:t xml:space="preserve"> </w:t>
      </w:r>
      <w:proofErr w:type="spellStart"/>
      <w:r w:rsidRPr="00371EF5">
        <w:rPr>
          <w:b/>
          <w:iCs/>
          <w:lang w:val="en-US"/>
        </w:rPr>
        <w:t>за</w:t>
      </w:r>
      <w:proofErr w:type="spellEnd"/>
      <w:r w:rsidRPr="00371EF5">
        <w:rPr>
          <w:b/>
          <w:iCs/>
          <w:lang w:val="en-US"/>
        </w:rPr>
        <w:t xml:space="preserve"> </w:t>
      </w:r>
      <w:proofErr w:type="spellStart"/>
      <w:r w:rsidRPr="00371EF5">
        <w:rPr>
          <w:b/>
          <w:iCs/>
          <w:lang w:val="en-US"/>
        </w:rPr>
        <w:t>производњу</w:t>
      </w:r>
      <w:proofErr w:type="spellEnd"/>
      <w:r w:rsidRPr="00371EF5">
        <w:rPr>
          <w:b/>
          <w:iCs/>
          <w:lang w:val="en-US"/>
        </w:rPr>
        <w:t xml:space="preserve"> </w:t>
      </w:r>
      <w:proofErr w:type="spellStart"/>
      <w:r w:rsidRPr="00371EF5">
        <w:rPr>
          <w:b/>
          <w:iCs/>
          <w:lang w:val="en-US"/>
        </w:rPr>
        <w:t>електронских</w:t>
      </w:r>
      <w:proofErr w:type="spellEnd"/>
      <w:r w:rsidRPr="00371EF5">
        <w:rPr>
          <w:b/>
          <w:iCs/>
          <w:lang w:val="en-US"/>
        </w:rPr>
        <w:t xml:space="preserve"> </w:t>
      </w:r>
      <w:proofErr w:type="spellStart"/>
      <w:r w:rsidRPr="00371EF5">
        <w:rPr>
          <w:b/>
          <w:iCs/>
          <w:lang w:val="en-US"/>
        </w:rPr>
        <w:t>уређаја</w:t>
      </w:r>
      <w:proofErr w:type="spellEnd"/>
      <w:r w:rsidRPr="00371EF5">
        <w:rPr>
          <w:b/>
          <w:iCs/>
          <w:lang w:val="en-US"/>
        </w:rPr>
        <w:t xml:space="preserve"> - у </w:t>
      </w:r>
      <w:proofErr w:type="spellStart"/>
      <w:r w:rsidRPr="00371EF5">
        <w:rPr>
          <w:b/>
          <w:iCs/>
          <w:lang w:val="en-US"/>
        </w:rPr>
        <w:t>стечају</w:t>
      </w:r>
      <w:proofErr w:type="spellEnd"/>
      <w:r w:rsidRPr="00371EF5">
        <w:rPr>
          <w:b/>
          <w:iCs/>
          <w:lang w:val="en-US"/>
        </w:rPr>
        <w:t xml:space="preserve"> </w:t>
      </w:r>
    </w:p>
    <w:p w14:paraId="5B93E340" w14:textId="028548B2" w:rsidR="00F56E2C" w:rsidRPr="00371EF5" w:rsidRDefault="0045222F" w:rsidP="0045222F">
      <w:pPr>
        <w:jc w:val="center"/>
        <w:rPr>
          <w:b/>
          <w:iCs/>
          <w:lang w:val="sr-Cyrl-RS"/>
        </w:rPr>
      </w:pPr>
      <w:proofErr w:type="spellStart"/>
      <w:r w:rsidRPr="00371EF5">
        <w:rPr>
          <w:b/>
          <w:iCs/>
          <w:lang w:val="en-US"/>
        </w:rPr>
        <w:t>из</w:t>
      </w:r>
      <w:proofErr w:type="spellEnd"/>
      <w:r w:rsidRPr="00371EF5">
        <w:rPr>
          <w:b/>
          <w:iCs/>
          <w:lang w:val="en-US"/>
        </w:rPr>
        <w:t xml:space="preserve"> </w:t>
      </w:r>
      <w:proofErr w:type="spellStart"/>
      <w:r w:rsidRPr="00371EF5">
        <w:rPr>
          <w:b/>
          <w:iCs/>
          <w:lang w:val="en-US"/>
        </w:rPr>
        <w:t>Београда-Земун</w:t>
      </w:r>
      <w:proofErr w:type="spellEnd"/>
      <w:r w:rsidRPr="00371EF5">
        <w:rPr>
          <w:b/>
          <w:iCs/>
          <w:lang w:val="en-US"/>
        </w:rPr>
        <w:t xml:space="preserve">, </w:t>
      </w:r>
      <w:proofErr w:type="spellStart"/>
      <w:r w:rsidRPr="00371EF5">
        <w:rPr>
          <w:b/>
          <w:iCs/>
          <w:lang w:val="en-US"/>
        </w:rPr>
        <w:t>Бат</w:t>
      </w:r>
      <w:proofErr w:type="spellEnd"/>
      <w:r w:rsidR="00371EF5">
        <w:rPr>
          <w:b/>
          <w:iCs/>
          <w:lang w:val="sr-Cyrl-RS"/>
        </w:rPr>
        <w:t>а</w:t>
      </w:r>
      <w:proofErr w:type="spellStart"/>
      <w:r w:rsidRPr="00371EF5">
        <w:rPr>
          <w:b/>
          <w:iCs/>
          <w:lang w:val="en-US"/>
        </w:rPr>
        <w:t>јнички</w:t>
      </w:r>
      <w:proofErr w:type="spellEnd"/>
      <w:r w:rsidRPr="00371EF5">
        <w:rPr>
          <w:b/>
          <w:iCs/>
          <w:lang w:val="en-US"/>
        </w:rPr>
        <w:t xml:space="preserve"> </w:t>
      </w:r>
      <w:proofErr w:type="spellStart"/>
      <w:r w:rsidRPr="00371EF5">
        <w:rPr>
          <w:b/>
          <w:iCs/>
          <w:lang w:val="en-US"/>
        </w:rPr>
        <w:t>друм</w:t>
      </w:r>
      <w:proofErr w:type="spellEnd"/>
      <w:r w:rsidRPr="00371EF5">
        <w:rPr>
          <w:b/>
          <w:iCs/>
          <w:lang w:val="en-US"/>
        </w:rPr>
        <w:t xml:space="preserve"> 23</w:t>
      </w:r>
    </w:p>
    <w:p w14:paraId="37724313" w14:textId="77777777" w:rsidR="0045222F" w:rsidRPr="00371EF5" w:rsidRDefault="0045222F" w:rsidP="0045222F">
      <w:pPr>
        <w:jc w:val="center"/>
        <w:rPr>
          <w:iCs/>
          <w:lang w:val="sr-Cyrl-RS"/>
        </w:rPr>
      </w:pPr>
    </w:p>
    <w:p w14:paraId="5381E8B0" w14:textId="77777777" w:rsidR="00F56E2C" w:rsidRPr="00951C13" w:rsidRDefault="00F56E2C" w:rsidP="00F56E2C">
      <w:pPr>
        <w:jc w:val="center"/>
        <w:rPr>
          <w:b/>
        </w:rPr>
      </w:pPr>
      <w:r w:rsidRPr="00951C13">
        <w:rPr>
          <w:b/>
        </w:rPr>
        <w:t>ОГЛАШАВА</w:t>
      </w:r>
    </w:p>
    <w:p w14:paraId="39C88AFE" w14:textId="6FD8FABA" w:rsidR="00F56E2C" w:rsidRPr="00951C13" w:rsidRDefault="00F56E2C" w:rsidP="00F56E2C">
      <w:pPr>
        <w:jc w:val="center"/>
        <w:rPr>
          <w:b/>
        </w:rPr>
      </w:pPr>
      <w:r w:rsidRPr="00951C13">
        <w:rPr>
          <w:b/>
        </w:rPr>
        <w:t xml:space="preserve">продају стечајног дужника као правног лица </w:t>
      </w:r>
    </w:p>
    <w:p w14:paraId="5D89110E" w14:textId="77777777" w:rsidR="00F56E2C" w:rsidRPr="00951C13" w:rsidRDefault="00F56E2C" w:rsidP="00F56E2C">
      <w:pPr>
        <w:jc w:val="center"/>
        <w:rPr>
          <w:b/>
          <w:lang w:val="en-US"/>
        </w:rPr>
      </w:pPr>
      <w:r w:rsidRPr="00951C13">
        <w:rPr>
          <w:b/>
        </w:rPr>
        <w:t xml:space="preserve">методом јавног нaдметања </w:t>
      </w:r>
    </w:p>
    <w:p w14:paraId="6E603DAB" w14:textId="77777777" w:rsidR="00F56E2C" w:rsidRPr="00951C13" w:rsidRDefault="00F56E2C" w:rsidP="00F56E2C"/>
    <w:p w14:paraId="7D2AC56C" w14:textId="77777777" w:rsidR="005453AE" w:rsidRPr="00951C13" w:rsidRDefault="005453AE" w:rsidP="00F56E2C">
      <w:pPr>
        <w:rPr>
          <w:lang w:val="sr-Cyrl-RS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5"/>
        <w:gridCol w:w="1800"/>
        <w:gridCol w:w="1710"/>
      </w:tblGrid>
      <w:tr w:rsidR="0045222F" w:rsidRPr="0045222F" w14:paraId="0730338B" w14:textId="77777777" w:rsidTr="00006EE7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FC79" w14:textId="77777777" w:rsidR="0045222F" w:rsidRPr="0045222F" w:rsidRDefault="0045222F" w:rsidP="0045222F">
            <w:pPr>
              <w:spacing w:line="276" w:lineRule="auto"/>
              <w:jc w:val="center"/>
              <w:rPr>
                <w:b/>
              </w:rPr>
            </w:pPr>
            <w:bookmarkStart w:id="0" w:name="_Hlk140822116"/>
          </w:p>
          <w:p w14:paraId="3EE97DE8" w14:textId="77777777" w:rsidR="0045222F" w:rsidRPr="0045222F" w:rsidRDefault="0045222F" w:rsidP="0045222F">
            <w:pPr>
              <w:spacing w:line="276" w:lineRule="auto"/>
              <w:jc w:val="center"/>
              <w:rPr>
                <w:lang w:val="sr-Cyrl-RS"/>
              </w:rPr>
            </w:pPr>
            <w:r w:rsidRPr="0045222F">
              <w:t>Предмет продаје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FFDB" w14:textId="77777777" w:rsidR="0045222F" w:rsidRPr="0045222F" w:rsidRDefault="0045222F" w:rsidP="0045222F">
            <w:pPr>
              <w:spacing w:line="276" w:lineRule="auto"/>
              <w:jc w:val="center"/>
              <w:rPr>
                <w:b/>
              </w:rPr>
            </w:pPr>
            <w:r w:rsidRPr="0045222F">
              <w:rPr>
                <w:b/>
              </w:rPr>
              <w:t>Почетна цена</w:t>
            </w:r>
          </w:p>
          <w:p w14:paraId="15572E7B" w14:textId="77777777" w:rsidR="0045222F" w:rsidRPr="0045222F" w:rsidRDefault="0045222F" w:rsidP="0045222F">
            <w:pPr>
              <w:spacing w:line="276" w:lineRule="auto"/>
              <w:jc w:val="center"/>
            </w:pPr>
            <w:r w:rsidRPr="0045222F">
              <w:rPr>
                <w:b/>
              </w:rPr>
              <w:t xml:space="preserve"> (дин.)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E7D2" w14:textId="77777777" w:rsidR="0045222F" w:rsidRPr="0045222F" w:rsidRDefault="0045222F" w:rsidP="0045222F">
            <w:pPr>
              <w:spacing w:line="276" w:lineRule="auto"/>
              <w:jc w:val="center"/>
              <w:rPr>
                <w:lang w:val="en-US"/>
              </w:rPr>
            </w:pPr>
            <w:r w:rsidRPr="0045222F">
              <w:rPr>
                <w:b/>
              </w:rPr>
              <w:t>Депозит (дин.)</w:t>
            </w:r>
          </w:p>
        </w:tc>
      </w:tr>
      <w:tr w:rsidR="0045222F" w:rsidRPr="0045222F" w14:paraId="52A647C9" w14:textId="77777777" w:rsidTr="00006EE7">
        <w:trPr>
          <w:trHeight w:val="1412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D36" w14:textId="77777777" w:rsidR="0045222F" w:rsidRPr="0045222F" w:rsidRDefault="0045222F" w:rsidP="0045222F">
            <w:pPr>
              <w:spacing w:line="276" w:lineRule="auto"/>
              <w:jc w:val="both"/>
              <w:rPr>
                <w:lang w:val="en-US"/>
              </w:rPr>
            </w:pPr>
          </w:p>
          <w:p w14:paraId="353FF6C8" w14:textId="6D96D950" w:rsidR="0045222F" w:rsidRPr="00F80499" w:rsidRDefault="0045222F" w:rsidP="0045222F">
            <w:pPr>
              <w:jc w:val="both"/>
              <w:rPr>
                <w:lang w:val="en-US"/>
              </w:rPr>
            </w:pPr>
            <w:r w:rsidRPr="00371EF5">
              <w:rPr>
                <w:b/>
                <w:lang w:val="sr-Cyrl-RS"/>
              </w:rPr>
              <w:t>„ЕИ ПИОНИР КТ" Друштво са ограниченом одговорношћу за производњу електронских уређаја - у стечају из Београда-Земун, Бат</w:t>
            </w:r>
            <w:r w:rsidR="00371EF5" w:rsidRPr="00371EF5">
              <w:rPr>
                <w:b/>
                <w:lang w:val="sr-Cyrl-RS"/>
              </w:rPr>
              <w:t>а</w:t>
            </w:r>
            <w:r w:rsidRPr="00371EF5">
              <w:rPr>
                <w:b/>
                <w:lang w:val="sr-Cyrl-RS"/>
              </w:rPr>
              <w:t>јнички друм 23</w:t>
            </w:r>
            <w:r w:rsidRPr="00F80499">
              <w:rPr>
                <w:b/>
                <w:lang w:val="sr-Cyrl-RS"/>
              </w:rPr>
              <w:t>, МБ: 06968953,</w:t>
            </w:r>
            <w:r w:rsidR="00F80499" w:rsidRPr="00F80499">
              <w:t xml:space="preserve"> </w:t>
            </w:r>
            <w:r w:rsidRPr="00F80499">
              <w:rPr>
                <w:b/>
                <w:lang w:val="sr-Cyrl-RS"/>
              </w:rPr>
              <w:t xml:space="preserve"> ПИБ: 100092188 - као правно лице</w:t>
            </w:r>
            <w:r w:rsidR="005D5B1D" w:rsidRPr="00F80499">
              <w:rPr>
                <w:b/>
                <w:lang w:val="en-US"/>
              </w:rPr>
              <w:t>.</w:t>
            </w:r>
          </w:p>
          <w:p w14:paraId="6382CE68" w14:textId="141BC5D8" w:rsidR="0045222F" w:rsidRPr="00832C62" w:rsidRDefault="0045222F" w:rsidP="00C23D1B">
            <w:pPr>
              <w:rPr>
                <w:b/>
                <w:lang w:val="sr-Cyrl-RS"/>
              </w:rPr>
            </w:pPr>
            <w:r w:rsidRPr="00832C62">
              <w:rPr>
                <w:b/>
                <w:lang w:val="sr-Cyrl-RS"/>
              </w:rPr>
              <w:t>Најзначајниј</w:t>
            </w:r>
            <w:r w:rsidR="00C23D1B" w:rsidRPr="00832C62">
              <w:rPr>
                <w:b/>
                <w:lang w:val="sr-Cyrl-RS"/>
              </w:rPr>
              <w:t>у имовину стечајног дужника чине:</w:t>
            </w:r>
          </w:p>
          <w:p w14:paraId="2C35549C" w14:textId="1307A574" w:rsidR="0045222F" w:rsidRPr="00832C62" w:rsidRDefault="00AE55F7" w:rsidP="00C23D1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sr-Cyrl-RS"/>
              </w:rPr>
            </w:pPr>
            <w:r w:rsidRPr="00832C62">
              <w:rPr>
                <w:sz w:val="24"/>
                <w:szCs w:val="24"/>
                <w:lang w:val="sr-Cyrl-RS"/>
              </w:rPr>
              <w:t>Удео објекту</w:t>
            </w:r>
            <w:r w:rsidR="00AC6FE2" w:rsidRPr="00832C62">
              <w:rPr>
                <w:sz w:val="24"/>
                <w:szCs w:val="24"/>
              </w:rPr>
              <w:t xml:space="preserve"> </w:t>
            </w:r>
            <w:r w:rsidR="00AC6FE2" w:rsidRPr="00832C62">
              <w:rPr>
                <w:sz w:val="24"/>
                <w:szCs w:val="24"/>
                <w:lang w:val="sr-Cyrl-RS"/>
              </w:rPr>
              <w:t>(</w:t>
            </w:r>
            <w:r w:rsidR="00AC6FE2" w:rsidRPr="00832C62">
              <w:rPr>
                <w:sz w:val="24"/>
                <w:szCs w:val="24"/>
              </w:rPr>
              <w:t>3850/8950</w:t>
            </w:r>
            <w:r w:rsidR="00AC6FE2" w:rsidRPr="00832C62">
              <w:rPr>
                <w:sz w:val="24"/>
                <w:szCs w:val="24"/>
                <w:lang w:val="sr-Cyrl-RS"/>
              </w:rPr>
              <w:t>)</w:t>
            </w:r>
            <w:r w:rsidR="00B3755B">
              <w:rPr>
                <w:sz w:val="24"/>
                <w:szCs w:val="24"/>
                <w:lang w:val="sr-Cyrl-RS"/>
              </w:rPr>
              <w:t>, друштвена својина стечајног дужника</w:t>
            </w:r>
            <w:r w:rsidRPr="00832C62">
              <w:rPr>
                <w:sz w:val="24"/>
                <w:szCs w:val="24"/>
                <w:lang w:val="sr-Cyrl-RS"/>
              </w:rPr>
              <w:t xml:space="preserve"> - </w:t>
            </w:r>
            <w:proofErr w:type="spellStart"/>
            <w:r w:rsidR="0045222F" w:rsidRPr="00832C62">
              <w:rPr>
                <w:sz w:val="24"/>
                <w:szCs w:val="24"/>
              </w:rPr>
              <w:t>Зграда</w:t>
            </w:r>
            <w:proofErr w:type="spellEnd"/>
            <w:r w:rsidR="0045222F" w:rsidRPr="00832C62">
              <w:rPr>
                <w:sz w:val="24"/>
                <w:szCs w:val="24"/>
              </w:rPr>
              <w:t xml:space="preserve"> </w:t>
            </w:r>
            <w:proofErr w:type="spellStart"/>
            <w:r w:rsidR="0045222F" w:rsidRPr="00832C62">
              <w:rPr>
                <w:sz w:val="24"/>
                <w:szCs w:val="24"/>
              </w:rPr>
              <w:t>пословних</w:t>
            </w:r>
            <w:proofErr w:type="spellEnd"/>
            <w:r w:rsidR="0045222F" w:rsidRPr="00832C62">
              <w:rPr>
                <w:sz w:val="24"/>
                <w:szCs w:val="24"/>
              </w:rPr>
              <w:t xml:space="preserve"> </w:t>
            </w:r>
            <w:proofErr w:type="spellStart"/>
            <w:r w:rsidR="0045222F" w:rsidRPr="00832C62">
              <w:rPr>
                <w:sz w:val="24"/>
                <w:szCs w:val="24"/>
              </w:rPr>
              <w:t>услуга</w:t>
            </w:r>
            <w:proofErr w:type="spellEnd"/>
            <w:r w:rsidR="0045222F" w:rsidRPr="00832C62">
              <w:rPr>
                <w:sz w:val="24"/>
                <w:szCs w:val="24"/>
              </w:rPr>
              <w:t xml:space="preserve">, </w:t>
            </w:r>
            <w:proofErr w:type="spellStart"/>
            <w:r w:rsidR="0045222F" w:rsidRPr="00832C62">
              <w:rPr>
                <w:sz w:val="24"/>
                <w:szCs w:val="24"/>
              </w:rPr>
              <w:t>објекат</w:t>
            </w:r>
            <w:proofErr w:type="spellEnd"/>
            <w:r w:rsidR="0045222F" w:rsidRPr="00832C62">
              <w:rPr>
                <w:sz w:val="24"/>
                <w:szCs w:val="24"/>
              </w:rPr>
              <w:t xml:space="preserve"> </w:t>
            </w:r>
            <w:proofErr w:type="spellStart"/>
            <w:r w:rsidR="0045222F" w:rsidRPr="00832C62">
              <w:rPr>
                <w:sz w:val="24"/>
                <w:szCs w:val="24"/>
              </w:rPr>
              <w:t>број</w:t>
            </w:r>
            <w:proofErr w:type="spellEnd"/>
            <w:r w:rsidR="0045222F" w:rsidRPr="00832C62">
              <w:rPr>
                <w:sz w:val="24"/>
                <w:szCs w:val="24"/>
              </w:rPr>
              <w:t xml:space="preserve"> 1, </w:t>
            </w:r>
            <w:proofErr w:type="spellStart"/>
            <w:r w:rsidR="0045222F" w:rsidRPr="00832C62">
              <w:rPr>
                <w:sz w:val="24"/>
                <w:szCs w:val="24"/>
              </w:rPr>
              <w:t>Батајнички</w:t>
            </w:r>
            <w:proofErr w:type="spellEnd"/>
            <w:r w:rsidR="0045222F" w:rsidRPr="00832C62">
              <w:rPr>
                <w:sz w:val="24"/>
                <w:szCs w:val="24"/>
              </w:rPr>
              <w:t xml:space="preserve"> </w:t>
            </w:r>
            <w:proofErr w:type="spellStart"/>
            <w:r w:rsidR="0045222F" w:rsidRPr="00832C62">
              <w:rPr>
                <w:sz w:val="24"/>
                <w:szCs w:val="24"/>
              </w:rPr>
              <w:t>друм</w:t>
            </w:r>
            <w:proofErr w:type="spellEnd"/>
            <w:r w:rsidR="0045222F" w:rsidRPr="00832C62">
              <w:rPr>
                <w:sz w:val="24"/>
                <w:szCs w:val="24"/>
              </w:rPr>
              <w:t xml:space="preserve"> 8.</w:t>
            </w:r>
            <w:r w:rsidR="00AC6FE2" w:rsidRPr="00832C62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45222F" w:rsidRPr="00832C62">
              <w:rPr>
                <w:sz w:val="24"/>
                <w:szCs w:val="24"/>
              </w:rPr>
              <w:t>део</w:t>
            </w:r>
            <w:proofErr w:type="spellEnd"/>
            <w:r w:rsidR="0045222F" w:rsidRPr="00832C62">
              <w:rPr>
                <w:sz w:val="24"/>
                <w:szCs w:val="24"/>
              </w:rPr>
              <w:t xml:space="preserve"> </w:t>
            </w:r>
            <w:proofErr w:type="spellStart"/>
            <w:r w:rsidR="0045222F" w:rsidRPr="00832C62">
              <w:rPr>
                <w:sz w:val="24"/>
                <w:szCs w:val="24"/>
              </w:rPr>
              <w:t>број</w:t>
            </w:r>
            <w:proofErr w:type="spellEnd"/>
            <w:r w:rsidR="0045222F" w:rsidRPr="00832C62">
              <w:rPr>
                <w:sz w:val="24"/>
                <w:szCs w:val="24"/>
              </w:rPr>
              <w:t xml:space="preserve"> 7 и 9</w:t>
            </w:r>
            <w:r w:rsidR="0045222F" w:rsidRPr="00832C62">
              <w:rPr>
                <w:sz w:val="24"/>
                <w:szCs w:val="24"/>
                <w:lang w:val="sr-Cyrl-RS"/>
              </w:rPr>
              <w:t xml:space="preserve"> </w:t>
            </w:r>
            <w:r w:rsidR="00AC6FE2" w:rsidRPr="00832C62">
              <w:rPr>
                <w:sz w:val="24"/>
                <w:szCs w:val="24"/>
                <w:lang w:val="sr-Cyrl-RS"/>
              </w:rPr>
              <w:t xml:space="preserve">на кп 150/18 КО Земун Поље, </w:t>
            </w:r>
            <w:r w:rsidR="0045222F" w:rsidRPr="00832C62">
              <w:rPr>
                <w:sz w:val="24"/>
                <w:szCs w:val="24"/>
                <w:lang w:val="sr-Cyrl-RS"/>
              </w:rPr>
              <w:t>површине 5.356,62 м²</w:t>
            </w:r>
          </w:p>
          <w:p w14:paraId="576F7FC0" w14:textId="30D80B9D" w:rsidR="00C23D1B" w:rsidRPr="0053515A" w:rsidRDefault="00C23D1B" w:rsidP="00C23D1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sr-Cyrl-RS"/>
              </w:rPr>
            </w:pPr>
            <w:r w:rsidRPr="0053515A">
              <w:rPr>
                <w:sz w:val="24"/>
                <w:szCs w:val="24"/>
                <w:lang w:val="sr-Cyrl-RS"/>
              </w:rPr>
              <w:t>Покретна имовина стечајног дужника</w:t>
            </w:r>
            <w:r w:rsidR="0053515A" w:rsidRPr="0053515A">
              <w:rPr>
                <w:sz w:val="24"/>
                <w:szCs w:val="24"/>
                <w:lang w:val="sr-Cyrl-RS"/>
              </w:rPr>
              <w:t xml:space="preserve"> </w:t>
            </w:r>
            <w:r w:rsidRPr="0053515A">
              <w:rPr>
                <w:sz w:val="24"/>
                <w:szCs w:val="24"/>
                <w:lang w:val="sr-Cyrl-RS"/>
              </w:rPr>
              <w:t>(према спецификацији из продајне документације)</w:t>
            </w:r>
          </w:p>
          <w:p w14:paraId="1E002AD1" w14:textId="474F8EE8" w:rsidR="00C23D1B" w:rsidRPr="0053515A" w:rsidRDefault="00C23D1B" w:rsidP="00C23D1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sr-Cyrl-RS"/>
              </w:rPr>
            </w:pPr>
            <w:r w:rsidRPr="0053515A">
              <w:rPr>
                <w:sz w:val="24"/>
                <w:szCs w:val="24"/>
                <w:lang w:val="sr-Cyrl-RS"/>
              </w:rPr>
              <w:t>П</w:t>
            </w:r>
            <w:r w:rsidR="007F596F" w:rsidRPr="0053515A">
              <w:rPr>
                <w:sz w:val="24"/>
                <w:szCs w:val="24"/>
                <w:lang w:val="sr-Cyrl-RS"/>
              </w:rPr>
              <w:t>о</w:t>
            </w:r>
            <w:r w:rsidRPr="0053515A">
              <w:rPr>
                <w:sz w:val="24"/>
                <w:szCs w:val="24"/>
                <w:lang w:val="sr-Cyrl-RS"/>
              </w:rPr>
              <w:t>траживања од дужника стечајног дужника (према с</w:t>
            </w:r>
            <w:r w:rsidR="00043009" w:rsidRPr="0053515A">
              <w:rPr>
                <w:sz w:val="24"/>
                <w:szCs w:val="24"/>
                <w:lang w:val="sr-Cyrl-RS"/>
              </w:rPr>
              <w:t>пе</w:t>
            </w:r>
            <w:r w:rsidRPr="0053515A">
              <w:rPr>
                <w:sz w:val="24"/>
                <w:szCs w:val="24"/>
                <w:lang w:val="sr-Cyrl-RS"/>
              </w:rPr>
              <w:t>цификацији из продајне документације)</w:t>
            </w:r>
          </w:p>
          <w:p w14:paraId="3161F366" w14:textId="65A29BA6" w:rsidR="00C23D1B" w:rsidRPr="0053515A" w:rsidRDefault="00C23D1B" w:rsidP="00C23D1B">
            <w:pPr>
              <w:spacing w:line="276" w:lineRule="auto"/>
              <w:jc w:val="both"/>
              <w:rPr>
                <w:lang w:val="sr-Cyrl-RS"/>
              </w:rPr>
            </w:pPr>
            <w:r w:rsidRPr="0053515A">
              <w:rPr>
                <w:lang w:val="sr-Cyrl-RS"/>
              </w:rPr>
              <w:t>Детаљан опис и имовине дат је у продајној документацији</w:t>
            </w:r>
          </w:p>
          <w:p w14:paraId="14FB9C92" w14:textId="77777777" w:rsidR="0045222F" w:rsidRPr="0045222F" w:rsidRDefault="0045222F" w:rsidP="0045222F">
            <w:pPr>
              <w:spacing w:line="276" w:lineRule="auto"/>
              <w:jc w:val="both"/>
              <w:rPr>
                <w:color w:val="FF0000"/>
                <w:lang w:val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3D9" w14:textId="77777777" w:rsidR="0045222F" w:rsidRPr="000F0D33" w:rsidRDefault="0045222F" w:rsidP="0045222F">
            <w:pPr>
              <w:spacing w:line="276" w:lineRule="auto"/>
            </w:pPr>
          </w:p>
          <w:p w14:paraId="3B477842" w14:textId="77777777" w:rsidR="0045222F" w:rsidRPr="000F0D33" w:rsidRDefault="0045222F" w:rsidP="0045222F">
            <w:pPr>
              <w:spacing w:line="276" w:lineRule="auto"/>
            </w:pPr>
          </w:p>
          <w:p w14:paraId="3FDD604E" w14:textId="77777777" w:rsidR="0045222F" w:rsidRPr="000F0D33" w:rsidRDefault="0045222F" w:rsidP="0045222F">
            <w:pPr>
              <w:spacing w:line="276" w:lineRule="auto"/>
            </w:pPr>
          </w:p>
          <w:p w14:paraId="1157ECC7" w14:textId="77777777" w:rsidR="00C23D1B" w:rsidRPr="000F0D33" w:rsidRDefault="00C23D1B" w:rsidP="0045222F">
            <w:pPr>
              <w:spacing w:line="276" w:lineRule="auto"/>
            </w:pPr>
          </w:p>
          <w:p w14:paraId="662302C7" w14:textId="77777777" w:rsidR="00C23D1B" w:rsidRPr="000F0D33" w:rsidRDefault="00C23D1B" w:rsidP="0045222F">
            <w:pPr>
              <w:spacing w:line="276" w:lineRule="auto"/>
            </w:pPr>
          </w:p>
          <w:p w14:paraId="59DF97B1" w14:textId="77777777" w:rsidR="00C23D1B" w:rsidRPr="000F0D33" w:rsidRDefault="00C23D1B" w:rsidP="0045222F">
            <w:pPr>
              <w:spacing w:line="276" w:lineRule="auto"/>
            </w:pPr>
          </w:p>
          <w:p w14:paraId="2AC4727E" w14:textId="7FCFFF14" w:rsidR="0045222F" w:rsidRPr="000F0D33" w:rsidRDefault="0045222F" w:rsidP="0045222F">
            <w:pPr>
              <w:spacing w:line="276" w:lineRule="auto"/>
              <w:rPr>
                <w:lang w:val="sr-Cyrl-RS"/>
              </w:rPr>
            </w:pPr>
            <w:r w:rsidRPr="000F0D33">
              <w:t>201.142.17</w:t>
            </w:r>
            <w:r w:rsidR="000F0D33" w:rsidRPr="000F0D33">
              <w:rPr>
                <w:lang w:val="sr-Cyrl-RS"/>
              </w:rPr>
              <w:t>6</w:t>
            </w:r>
            <w:r w:rsidRPr="000F0D33">
              <w:t>,</w:t>
            </w:r>
            <w:r w:rsidR="000F0D33" w:rsidRPr="000F0D33">
              <w:rPr>
                <w:lang w:val="sr-Cyrl-RS"/>
              </w:rPr>
              <w:t>00</w:t>
            </w:r>
          </w:p>
          <w:p w14:paraId="4D6923AA" w14:textId="77777777" w:rsidR="0045222F" w:rsidRPr="000F0D33" w:rsidRDefault="0045222F" w:rsidP="0045222F">
            <w:pPr>
              <w:spacing w:line="276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D12" w14:textId="77777777" w:rsidR="0045222F" w:rsidRPr="000F0D33" w:rsidRDefault="0045222F" w:rsidP="0045222F">
            <w:pPr>
              <w:spacing w:line="276" w:lineRule="auto"/>
            </w:pPr>
          </w:p>
          <w:p w14:paraId="2C243CFD" w14:textId="77777777" w:rsidR="0045222F" w:rsidRPr="000F0D33" w:rsidRDefault="0045222F" w:rsidP="0045222F">
            <w:pPr>
              <w:spacing w:line="276" w:lineRule="auto"/>
            </w:pPr>
          </w:p>
          <w:p w14:paraId="05447A66" w14:textId="77777777" w:rsidR="0045222F" w:rsidRPr="000F0D33" w:rsidRDefault="0045222F" w:rsidP="0045222F">
            <w:pPr>
              <w:spacing w:line="276" w:lineRule="auto"/>
            </w:pPr>
          </w:p>
          <w:p w14:paraId="1D6C1CF5" w14:textId="77777777" w:rsidR="00C23D1B" w:rsidRPr="000F0D33" w:rsidRDefault="00C23D1B" w:rsidP="0045222F">
            <w:pPr>
              <w:spacing w:line="276" w:lineRule="auto"/>
              <w:rPr>
                <w:lang w:val="en-US"/>
              </w:rPr>
            </w:pPr>
          </w:p>
          <w:p w14:paraId="245090D6" w14:textId="77777777" w:rsidR="00C23D1B" w:rsidRPr="000F0D33" w:rsidRDefault="00C23D1B" w:rsidP="0045222F">
            <w:pPr>
              <w:spacing w:line="276" w:lineRule="auto"/>
              <w:rPr>
                <w:lang w:val="en-US"/>
              </w:rPr>
            </w:pPr>
          </w:p>
          <w:p w14:paraId="0E2A8B61" w14:textId="77777777" w:rsidR="00C23D1B" w:rsidRPr="000F0D33" w:rsidRDefault="00C23D1B" w:rsidP="0045222F">
            <w:pPr>
              <w:spacing w:line="276" w:lineRule="auto"/>
              <w:rPr>
                <w:lang w:val="en-US"/>
              </w:rPr>
            </w:pPr>
          </w:p>
          <w:p w14:paraId="2F184F48" w14:textId="21AEE336" w:rsidR="0045222F" w:rsidRPr="000F0D33" w:rsidRDefault="0045222F" w:rsidP="0045222F">
            <w:pPr>
              <w:spacing w:line="276" w:lineRule="auto"/>
              <w:rPr>
                <w:lang w:val="sr-Cyrl-RS"/>
              </w:rPr>
            </w:pPr>
            <w:r w:rsidRPr="000F0D33">
              <w:rPr>
                <w:lang w:val="en-US"/>
              </w:rPr>
              <w:t>80.456.870,</w:t>
            </w:r>
            <w:r w:rsidR="000F0D33" w:rsidRPr="000F0D33">
              <w:rPr>
                <w:lang w:val="sr-Cyrl-RS"/>
              </w:rPr>
              <w:t>00</w:t>
            </w:r>
          </w:p>
        </w:tc>
      </w:tr>
      <w:bookmarkEnd w:id="0"/>
    </w:tbl>
    <w:p w14:paraId="112BD153" w14:textId="77777777" w:rsidR="0045222F" w:rsidRPr="0045222F" w:rsidRDefault="0045222F" w:rsidP="00F56E2C">
      <w:pPr>
        <w:spacing w:line="276" w:lineRule="auto"/>
        <w:jc w:val="both"/>
        <w:rPr>
          <w:lang w:val="sr-Cyrl-RS"/>
        </w:rPr>
      </w:pPr>
    </w:p>
    <w:p w14:paraId="66987D61" w14:textId="77777777" w:rsidR="0045222F" w:rsidRPr="0045222F" w:rsidRDefault="0045222F" w:rsidP="0045222F">
      <w:pPr>
        <w:spacing w:after="60"/>
        <w:jc w:val="both"/>
      </w:pPr>
      <w:r w:rsidRPr="0045222F">
        <w:t>Право на учешће у поступку продаје имају сва правна и физичка лица која:</w:t>
      </w:r>
    </w:p>
    <w:p w14:paraId="030ED6B9" w14:textId="36CD524A" w:rsidR="0045222F" w:rsidRPr="00E54C03" w:rsidRDefault="0045222F" w:rsidP="0045222F">
      <w:pPr>
        <w:numPr>
          <w:ilvl w:val="0"/>
          <w:numId w:val="2"/>
        </w:numPr>
        <w:jc w:val="both"/>
      </w:pPr>
      <w:r w:rsidRPr="0045222F">
        <w:t xml:space="preserve">након преузимања профактуре, изврше уплату ради откупа продајне документације у износу </w:t>
      </w:r>
      <w:r w:rsidRPr="00832C62">
        <w:t xml:space="preserve">од  </w:t>
      </w:r>
      <w:r w:rsidRPr="00832C62">
        <w:rPr>
          <w:b/>
          <w:lang w:val="sr-Cyrl-RS"/>
        </w:rPr>
        <w:t>800.000,00</w:t>
      </w:r>
      <w:r w:rsidRPr="00832C62">
        <w:rPr>
          <w:b/>
        </w:rPr>
        <w:t xml:space="preserve"> динара + ПДВ</w:t>
      </w:r>
      <w:r w:rsidRPr="00832C62">
        <w:t xml:space="preserve">. </w:t>
      </w:r>
      <w:r w:rsidRPr="0045222F">
        <w:t xml:space="preserve">Профактура се </w:t>
      </w:r>
      <w:r w:rsidRPr="0045222F">
        <w:rPr>
          <w:lang w:val="sr-Cyrl-RS"/>
        </w:rPr>
        <w:t>мора преузети</w:t>
      </w:r>
      <w:r w:rsidR="00C23D1B">
        <w:rPr>
          <w:lang w:val="sr-Cyrl-RS"/>
        </w:rPr>
        <w:t xml:space="preserve">, уз претходни договор са повереником стечајног управника, </w:t>
      </w:r>
      <w:r w:rsidRPr="0045222F">
        <w:t xml:space="preserve"> сваког радног дана у периоду од 10</w:t>
      </w:r>
      <w:r w:rsidRPr="0045222F">
        <w:rPr>
          <w:vertAlign w:val="superscript"/>
        </w:rPr>
        <w:t>00</w:t>
      </w:r>
      <w:r w:rsidRPr="0045222F">
        <w:t xml:space="preserve"> до 14</w:t>
      </w:r>
      <w:r w:rsidRPr="0045222F">
        <w:rPr>
          <w:vertAlign w:val="superscript"/>
        </w:rPr>
        <w:t>00</w:t>
      </w:r>
      <w:r w:rsidRPr="0045222F">
        <w:t xml:space="preserve"> часова, уз претходну </w:t>
      </w:r>
      <w:r w:rsidRPr="0045222F">
        <w:rPr>
          <w:lang w:val="sr-Cyrl-RS"/>
        </w:rPr>
        <w:t xml:space="preserve">на број телефона 063406071 или путем електронске поште </w:t>
      </w:r>
      <w:r w:rsidRPr="00371EF5">
        <w:rPr>
          <w:lang w:val="sr-Cyrl-RS"/>
        </w:rPr>
        <w:t>на</w:t>
      </w:r>
      <w:r w:rsidRPr="00371EF5">
        <w:t xml:space="preserve"> </w:t>
      </w:r>
      <w:hyperlink r:id="rId5" w:history="1">
        <w:r w:rsidRPr="00371EF5">
          <w:rPr>
            <w:u w:val="single"/>
          </w:rPr>
          <w:t>dubovinaveljko@yahoo.com</w:t>
        </w:r>
      </w:hyperlink>
      <w:r w:rsidR="00C23D1B">
        <w:rPr>
          <w:lang w:val="sr-Cyrl-RS"/>
        </w:rPr>
        <w:t xml:space="preserve">, на адреси повереника стечајног </w:t>
      </w:r>
      <w:r w:rsidR="00C23D1B" w:rsidRPr="00E54C03">
        <w:rPr>
          <w:lang w:val="sr-Cyrl-RS"/>
        </w:rPr>
        <w:t xml:space="preserve">управника Вељка Дубовине, </w:t>
      </w:r>
      <w:r w:rsidR="00E54C03" w:rsidRPr="00E54C03">
        <w:rPr>
          <w:lang w:val="sr-Cyrl-RS"/>
        </w:rPr>
        <w:t>Панчевачки пут</w:t>
      </w:r>
      <w:r w:rsidR="00E54C03" w:rsidRPr="00E54C03">
        <w:t xml:space="preserve"> 221A, 11210 </w:t>
      </w:r>
      <w:r w:rsidR="00E54C03" w:rsidRPr="00E54C03">
        <w:rPr>
          <w:lang w:val="sr-Cyrl-RS"/>
        </w:rPr>
        <w:t>Београд.</w:t>
      </w:r>
      <w:r w:rsidRPr="00E54C03">
        <w:t xml:space="preserve"> </w:t>
      </w:r>
      <w:r w:rsidRPr="00E54C03">
        <w:rPr>
          <w:b/>
        </w:rPr>
        <w:t>Рок з</w:t>
      </w:r>
      <w:r w:rsidRPr="00E54C03">
        <w:t xml:space="preserve">а </w:t>
      </w:r>
      <w:r w:rsidRPr="00E54C03">
        <w:rPr>
          <w:lang w:val="sr-Cyrl-RS"/>
        </w:rPr>
        <w:t xml:space="preserve">уплату </w:t>
      </w:r>
      <w:r w:rsidR="00C23D1B" w:rsidRPr="00E54C03">
        <w:rPr>
          <w:lang w:val="sr-Cyrl-RS"/>
        </w:rPr>
        <w:t xml:space="preserve">продајне документације је </w:t>
      </w:r>
      <w:r w:rsidR="00F80499" w:rsidRPr="00E54C03">
        <w:rPr>
          <w:b/>
          <w:bCs/>
          <w:lang w:val="en-US"/>
        </w:rPr>
        <w:t xml:space="preserve">19.09.2023. </w:t>
      </w:r>
      <w:r w:rsidR="00F80499" w:rsidRPr="00E54C03">
        <w:rPr>
          <w:b/>
          <w:bCs/>
          <w:lang w:val="sr-Cyrl-RS"/>
        </w:rPr>
        <w:t>године</w:t>
      </w:r>
      <w:r w:rsidR="00C23D1B" w:rsidRPr="00E54C03">
        <w:rPr>
          <w:lang w:val="sr-Cyrl-RS"/>
        </w:rPr>
        <w:t>. Рок за преузимање продајне докумен</w:t>
      </w:r>
      <w:r w:rsidRPr="00E54C03">
        <w:t xml:space="preserve">тације је </w:t>
      </w:r>
      <w:r w:rsidR="00F80499" w:rsidRPr="00E54C03">
        <w:rPr>
          <w:b/>
          <w:bCs/>
          <w:lang w:val="sr-Cyrl-RS"/>
        </w:rPr>
        <w:t>20.09</w:t>
      </w:r>
      <w:r w:rsidRPr="00E54C03">
        <w:rPr>
          <w:b/>
          <w:bCs/>
          <w:lang w:val="sr-Cyrl-RS"/>
        </w:rPr>
        <w:t>.2023</w:t>
      </w:r>
      <w:r w:rsidRPr="00E54C03">
        <w:rPr>
          <w:b/>
        </w:rPr>
        <w:t>. године</w:t>
      </w:r>
      <w:r w:rsidRPr="00E54C03">
        <w:t>.</w:t>
      </w:r>
    </w:p>
    <w:p w14:paraId="6B501A92" w14:textId="3145CCED" w:rsidR="0045222F" w:rsidRPr="00F96EEF" w:rsidRDefault="0045222F" w:rsidP="0045222F">
      <w:pPr>
        <w:numPr>
          <w:ilvl w:val="0"/>
          <w:numId w:val="2"/>
        </w:numPr>
        <w:contextualSpacing/>
        <w:jc w:val="both"/>
        <w:rPr>
          <w:color w:val="FF0000"/>
        </w:rPr>
      </w:pPr>
      <w:r w:rsidRPr="00E54C03">
        <w:t xml:space="preserve">уплате </w:t>
      </w:r>
      <w:r w:rsidRPr="00E54C03">
        <w:rPr>
          <w:b/>
        </w:rPr>
        <w:t>депозит</w:t>
      </w:r>
      <w:r w:rsidRPr="00E54C03">
        <w:t xml:space="preserve"> на текући рачун стечајног дужника број </w:t>
      </w:r>
      <w:r w:rsidRPr="00E54C03">
        <w:rPr>
          <w:b/>
        </w:rPr>
        <w:t xml:space="preserve">325-9500600002566-15, </w:t>
      </w:r>
      <w:r w:rsidR="00371EF5" w:rsidRPr="00E54C03">
        <w:rPr>
          <w:b/>
          <w:lang w:val="sr-Cyrl-RS"/>
        </w:rPr>
        <w:t xml:space="preserve">ОТП бнка Србија ад Нови Сад, </w:t>
      </w:r>
      <w:r w:rsidRPr="00E54C03">
        <w:t xml:space="preserve">или положе неопозиву првокласну </w:t>
      </w:r>
      <w:r w:rsidRPr="0045222F">
        <w:t xml:space="preserve">банкарску </w:t>
      </w:r>
      <w:r w:rsidRPr="0045222F">
        <w:lastRenderedPageBreak/>
        <w:t xml:space="preserve">гаранцију наплативу на први позив, </w:t>
      </w:r>
      <w:r w:rsidRPr="00371EF5">
        <w:rPr>
          <w:b/>
          <w:bCs/>
        </w:rPr>
        <w:t xml:space="preserve">најкасније </w:t>
      </w:r>
      <w:r w:rsidR="00371EF5" w:rsidRPr="00371EF5">
        <w:rPr>
          <w:b/>
          <w:bCs/>
          <w:lang w:val="en-US"/>
        </w:rPr>
        <w:t>20.09</w:t>
      </w:r>
      <w:r w:rsidRPr="00371EF5">
        <w:rPr>
          <w:b/>
          <w:bCs/>
        </w:rPr>
        <w:t>.2023</w:t>
      </w:r>
      <w:r w:rsidRPr="00371EF5">
        <w:rPr>
          <w:b/>
          <w:bCs/>
          <w:lang w:val="en-US"/>
        </w:rPr>
        <w:t>.</w:t>
      </w:r>
      <w:r w:rsidRPr="00371EF5">
        <w:rPr>
          <w:b/>
          <w:bCs/>
        </w:rPr>
        <w:t xml:space="preserve"> год</w:t>
      </w:r>
      <w:r w:rsidR="00371EF5" w:rsidRPr="00371EF5">
        <w:rPr>
          <w:b/>
          <w:bCs/>
          <w:lang w:val="sr-Cyrl-RS"/>
        </w:rPr>
        <w:t>ине</w:t>
      </w:r>
      <w:r w:rsidRPr="0045222F">
        <w:t>. У случају да се као депозит положи првокласна банкарска гаранција, оригинал исте се ради провере мора доставити искључиво лично Служби финансија Агенције за лиценцирање стечајних управник</w:t>
      </w:r>
      <w:r w:rsidR="00F96EEF">
        <w:rPr>
          <w:lang w:val="en-US"/>
        </w:rPr>
        <w:t>a</w:t>
      </w:r>
      <w:r w:rsidRPr="0045222F">
        <w:t xml:space="preserve">, Теразије 23, VI спрат, Београд, </w:t>
      </w:r>
      <w:r w:rsidRPr="00371EF5">
        <w:t>закључно са</w:t>
      </w:r>
      <w:r w:rsidRPr="00371EF5">
        <w:rPr>
          <w:b/>
        </w:rPr>
        <w:t xml:space="preserve"> </w:t>
      </w:r>
      <w:r w:rsidR="00371EF5" w:rsidRPr="00371EF5">
        <w:rPr>
          <w:b/>
          <w:bCs/>
          <w:lang w:val="en-US"/>
        </w:rPr>
        <w:t>20.09</w:t>
      </w:r>
      <w:r w:rsidR="00371EF5" w:rsidRPr="00371EF5">
        <w:rPr>
          <w:b/>
          <w:bCs/>
        </w:rPr>
        <w:t>.2023</w:t>
      </w:r>
      <w:r w:rsidR="00371EF5" w:rsidRPr="00371EF5">
        <w:rPr>
          <w:b/>
          <w:bCs/>
          <w:lang w:val="en-US"/>
        </w:rPr>
        <w:t>.</w:t>
      </w:r>
      <w:r w:rsidR="00371EF5" w:rsidRPr="00371EF5">
        <w:rPr>
          <w:b/>
          <w:bCs/>
        </w:rPr>
        <w:t xml:space="preserve"> год</w:t>
      </w:r>
      <w:r w:rsidR="00371EF5" w:rsidRPr="00371EF5">
        <w:rPr>
          <w:b/>
          <w:bCs/>
          <w:lang w:val="sr-Cyrl-RS"/>
        </w:rPr>
        <w:t>ине</w:t>
      </w:r>
      <w:r w:rsidR="00371EF5" w:rsidRPr="0045222F">
        <w:t xml:space="preserve"> </w:t>
      </w:r>
      <w:r w:rsidRPr="0045222F">
        <w:t xml:space="preserve">до 15 часова по београдском времену. У обзир ће се узети само банкарске гаранције које пристигну на назначену адресу у назначено време. Банкарска гаранција мора </w:t>
      </w:r>
      <w:r w:rsidRPr="00371EF5">
        <w:t xml:space="preserve">имати </w:t>
      </w:r>
      <w:r w:rsidRPr="00371EF5">
        <w:rPr>
          <w:b/>
        </w:rPr>
        <w:t xml:space="preserve">рок важења до </w:t>
      </w:r>
      <w:r w:rsidR="00371EF5" w:rsidRPr="00371EF5">
        <w:rPr>
          <w:b/>
          <w:lang w:val="sr-Cyrl-RS"/>
        </w:rPr>
        <w:t>27.11.</w:t>
      </w:r>
      <w:r w:rsidRPr="00371EF5">
        <w:rPr>
          <w:b/>
        </w:rPr>
        <w:t xml:space="preserve">2023. </w:t>
      </w:r>
      <w:r w:rsidRPr="00371EF5">
        <w:t xml:space="preserve">године. </w:t>
      </w:r>
    </w:p>
    <w:p w14:paraId="7B18490D" w14:textId="77777777" w:rsidR="0045222F" w:rsidRPr="0045222F" w:rsidRDefault="0045222F" w:rsidP="0045222F">
      <w:pPr>
        <w:numPr>
          <w:ilvl w:val="0"/>
          <w:numId w:val="2"/>
        </w:numPr>
        <w:jc w:val="both"/>
      </w:pPr>
      <w:r w:rsidRPr="0045222F">
        <w:t>потпишу изјаву о губитку права на повраћај депозита. Изјава чини саставни део продајне документације;</w:t>
      </w:r>
    </w:p>
    <w:p w14:paraId="6DB76BC9" w14:textId="77777777" w:rsidR="0045222F" w:rsidRPr="0045222F" w:rsidRDefault="0045222F" w:rsidP="0045222F">
      <w:pPr>
        <w:numPr>
          <w:ilvl w:val="0"/>
          <w:numId w:val="2"/>
        </w:numPr>
        <w:jc w:val="both"/>
      </w:pPr>
      <w:r w:rsidRPr="0045222F">
        <w:rPr>
          <w:lang w:val="ru-RU"/>
        </w:rPr>
        <w:t>потпишу у</w:t>
      </w:r>
      <w:r w:rsidRPr="0045222F">
        <w:rPr>
          <w:lang w:val="sr-Cyrl-BA"/>
        </w:rPr>
        <w:t>говор о чувању поверљивих података приликом преузимања продајне документације. Уговор чини саставни део продајне документације.</w:t>
      </w:r>
    </w:p>
    <w:p w14:paraId="30AEE5CC" w14:textId="77777777" w:rsidR="0045222F" w:rsidRPr="0045222F" w:rsidRDefault="0045222F" w:rsidP="0045222F">
      <w:pPr>
        <w:jc w:val="both"/>
      </w:pPr>
    </w:p>
    <w:p w14:paraId="40B28C9D" w14:textId="3F13D638" w:rsidR="0045222F" w:rsidRPr="00F80499" w:rsidRDefault="00C23D1B" w:rsidP="0045222F">
      <w:pPr>
        <w:jc w:val="both"/>
      </w:pPr>
      <w:r>
        <w:rPr>
          <w:lang w:val="sr-Cyrl-RS"/>
        </w:rPr>
        <w:t xml:space="preserve">Стечајни дужник као правно лице се </w:t>
      </w:r>
      <w:r w:rsidR="0065623F">
        <w:rPr>
          <w:lang w:val="sr-Cyrl-RS"/>
        </w:rPr>
        <w:t xml:space="preserve">купује у виђеном стању и може се разгледати након </w:t>
      </w:r>
      <w:r w:rsidR="0065623F" w:rsidRPr="00F80499">
        <w:rPr>
          <w:lang w:val="sr-Cyrl-RS"/>
        </w:rPr>
        <w:t>откупа продајне документације, сваким радним даном</w:t>
      </w:r>
      <w:r w:rsidR="0045222F" w:rsidRPr="00F80499">
        <w:t xml:space="preserve"> </w:t>
      </w:r>
      <w:r w:rsidR="0065623F" w:rsidRPr="00F80499">
        <w:rPr>
          <w:lang w:val="sr-Cyrl-RS"/>
        </w:rPr>
        <w:t xml:space="preserve">од </w:t>
      </w:r>
      <w:r w:rsidR="0065623F" w:rsidRPr="00F80499">
        <w:t>10 до 14</w:t>
      </w:r>
      <w:r w:rsidR="0065623F" w:rsidRPr="00F80499">
        <w:rPr>
          <w:lang w:val="sr-Cyrl-RS"/>
        </w:rPr>
        <w:t xml:space="preserve"> часова, </w:t>
      </w:r>
      <w:r w:rsidR="0045222F" w:rsidRPr="00F80499">
        <w:t xml:space="preserve">а најкасније до </w:t>
      </w:r>
      <w:r w:rsidR="00F80499" w:rsidRPr="00F80499">
        <w:rPr>
          <w:b/>
          <w:bCs/>
          <w:lang w:val="sr-Cyrl-RS"/>
        </w:rPr>
        <w:t>20.09</w:t>
      </w:r>
      <w:r w:rsidR="0045222F" w:rsidRPr="00F80499">
        <w:rPr>
          <w:b/>
          <w:bCs/>
          <w:lang w:val="sr-Cyrl-RS"/>
        </w:rPr>
        <w:t xml:space="preserve">.2023. </w:t>
      </w:r>
      <w:r w:rsidR="0045222F" w:rsidRPr="00F80499">
        <w:rPr>
          <w:b/>
          <w:bCs/>
        </w:rPr>
        <w:t>године</w:t>
      </w:r>
      <w:r w:rsidR="0045222F" w:rsidRPr="00F80499">
        <w:t>, уз претходну најаву поверенику стечајног управника.</w:t>
      </w:r>
    </w:p>
    <w:p w14:paraId="1CC94425" w14:textId="77777777" w:rsidR="0045222F" w:rsidRPr="00F80499" w:rsidRDefault="0045222F" w:rsidP="0045222F">
      <w:pPr>
        <w:jc w:val="both"/>
      </w:pPr>
    </w:p>
    <w:p w14:paraId="70480280" w14:textId="16357D16" w:rsidR="0045222F" w:rsidRPr="0045222F" w:rsidRDefault="0045222F" w:rsidP="0045222F">
      <w:pPr>
        <w:jc w:val="both"/>
      </w:pPr>
      <w:r w:rsidRPr="0045222F">
        <w:t xml:space="preserve">Након уплате </w:t>
      </w:r>
      <w:r w:rsidRPr="00F80499">
        <w:t xml:space="preserve">депозита, а најкасније до </w:t>
      </w:r>
      <w:r w:rsidR="00F80499" w:rsidRPr="00F80499">
        <w:rPr>
          <w:b/>
          <w:bCs/>
          <w:lang w:val="sr-Cyrl-RS"/>
        </w:rPr>
        <w:t>21.09</w:t>
      </w:r>
      <w:r w:rsidRPr="00F80499">
        <w:rPr>
          <w:b/>
          <w:bCs/>
          <w:lang w:val="sr-Cyrl-RS"/>
        </w:rPr>
        <w:t xml:space="preserve">.2023. </w:t>
      </w:r>
      <w:r w:rsidRPr="00F80499">
        <w:rPr>
          <w:b/>
          <w:bCs/>
        </w:rPr>
        <w:t>године</w:t>
      </w:r>
      <w:r w:rsidRPr="00F80499">
        <w:t xml:space="preserve">, потенцијални купци, ради благовремене евиденције, морају предати поверенику Агенције за </w:t>
      </w:r>
      <w:r w:rsidRPr="0045222F">
        <w:t>лиценцирање стечајних управника: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14:paraId="1594D825" w14:textId="77777777" w:rsidR="0045222F" w:rsidRPr="0045222F" w:rsidRDefault="0045222F" w:rsidP="0045222F">
      <w:pPr>
        <w:jc w:val="both"/>
        <w:rPr>
          <w:color w:val="FF0000"/>
        </w:rPr>
      </w:pPr>
    </w:p>
    <w:p w14:paraId="0A34CFA6" w14:textId="5098DD96" w:rsidR="0045222F" w:rsidRPr="0045222F" w:rsidRDefault="0045222F" w:rsidP="00F96EEF">
      <w:pPr>
        <w:jc w:val="both"/>
      </w:pPr>
      <w:r w:rsidRPr="0045222F">
        <w:rPr>
          <w:b/>
        </w:rPr>
        <w:t xml:space="preserve">Јавно надметање </w:t>
      </w:r>
      <w:r w:rsidRPr="00371EF5">
        <w:t xml:space="preserve">одржаће се дана </w:t>
      </w:r>
      <w:r w:rsidR="00371EF5" w:rsidRPr="00371EF5">
        <w:rPr>
          <w:b/>
          <w:lang w:val="en-US"/>
        </w:rPr>
        <w:t>27.09</w:t>
      </w:r>
      <w:r w:rsidRPr="00371EF5">
        <w:rPr>
          <w:b/>
          <w:lang w:val="sr-Cyrl-RS"/>
        </w:rPr>
        <w:t>.</w:t>
      </w:r>
      <w:r w:rsidR="0065623F" w:rsidRPr="00371EF5">
        <w:rPr>
          <w:b/>
          <w:lang w:val="sr-Cyrl-RS"/>
        </w:rPr>
        <w:t>2023.</w:t>
      </w:r>
      <w:r w:rsidRPr="00371EF5">
        <w:rPr>
          <w:b/>
        </w:rPr>
        <w:t xml:space="preserve"> године у </w:t>
      </w:r>
      <w:r w:rsidRPr="00371EF5">
        <w:rPr>
          <w:b/>
          <w:lang w:val="en-US"/>
        </w:rPr>
        <w:t>11</w:t>
      </w:r>
      <w:r w:rsidRPr="00371EF5">
        <w:rPr>
          <w:b/>
        </w:rPr>
        <w:t xml:space="preserve"> </w:t>
      </w:r>
      <w:r w:rsidRPr="0045222F">
        <w:rPr>
          <w:b/>
        </w:rPr>
        <w:t>часова</w:t>
      </w:r>
      <w:r w:rsidRPr="0045222F">
        <w:rPr>
          <w:b/>
          <w:lang w:val="sr-Cyrl-RS"/>
        </w:rPr>
        <w:t xml:space="preserve"> </w:t>
      </w:r>
      <w:r w:rsidRPr="0045222F">
        <w:t>на следећој адреси:</w:t>
      </w:r>
    </w:p>
    <w:p w14:paraId="270EBC5E" w14:textId="69FE0195" w:rsidR="0045222F" w:rsidRPr="0045222F" w:rsidRDefault="0045222F" w:rsidP="00F96EEF">
      <w:pPr>
        <w:jc w:val="both"/>
        <w:rPr>
          <w:b/>
          <w:lang w:val="en-US"/>
        </w:rPr>
      </w:pPr>
      <w:r w:rsidRPr="0045222F">
        <w:rPr>
          <w:b/>
        </w:rPr>
        <w:t>Агенција за лиценцирање стечајних управника - Центар за стечај, Теразије бр. 23,</w:t>
      </w:r>
      <w:r w:rsidRPr="0045222F">
        <w:rPr>
          <w:b/>
          <w:lang w:val="sr-Cyrl-RS"/>
        </w:rPr>
        <w:t xml:space="preserve"> </w:t>
      </w:r>
      <w:r w:rsidRPr="0045222F">
        <w:rPr>
          <w:b/>
        </w:rPr>
        <w:t>III</w:t>
      </w:r>
      <w:r w:rsidRPr="0045222F">
        <w:rPr>
          <w:b/>
          <w:lang w:val="sr-Cyrl-RS"/>
        </w:rPr>
        <w:t xml:space="preserve"> </w:t>
      </w:r>
      <w:r w:rsidRPr="0045222F">
        <w:rPr>
          <w:b/>
        </w:rPr>
        <w:t>спрат „Симпо сала“, у присуству Комисије</w:t>
      </w:r>
      <w:r w:rsidR="00812D9E">
        <w:rPr>
          <w:b/>
          <w:lang w:val="sr-Cyrl-RS"/>
        </w:rPr>
        <w:t xml:space="preserve"> коју формира стечајни управник</w:t>
      </w:r>
      <w:r w:rsidRPr="0045222F">
        <w:rPr>
          <w:b/>
        </w:rPr>
        <w:t>.</w:t>
      </w:r>
    </w:p>
    <w:p w14:paraId="7B5D2A4D" w14:textId="77777777" w:rsidR="0045222F" w:rsidRPr="0045222F" w:rsidRDefault="0045222F" w:rsidP="00F96EEF">
      <w:pPr>
        <w:jc w:val="both"/>
        <w:rPr>
          <w:b/>
        </w:rPr>
      </w:pPr>
    </w:p>
    <w:p w14:paraId="402CC91A" w14:textId="6EB783BE" w:rsidR="0045222F" w:rsidRPr="0045222F" w:rsidRDefault="0045222F" w:rsidP="0045222F">
      <w:pPr>
        <w:jc w:val="both"/>
      </w:pPr>
      <w:r w:rsidRPr="0045222F">
        <w:rPr>
          <w:b/>
        </w:rPr>
        <w:t xml:space="preserve">Регистрација учесника </w:t>
      </w:r>
      <w:r w:rsidRPr="0045222F">
        <w:t xml:space="preserve">почиње </w:t>
      </w:r>
      <w:r w:rsidR="0065623F">
        <w:rPr>
          <w:lang w:val="sr-Cyrl-RS"/>
        </w:rPr>
        <w:t>у 9:00 часова, а завршава се у 10:50 часова.</w:t>
      </w:r>
    </w:p>
    <w:p w14:paraId="5164A8E6" w14:textId="77777777" w:rsidR="00F56E2C" w:rsidRPr="00951C13" w:rsidRDefault="00F56E2C" w:rsidP="00F56E2C">
      <w:pPr>
        <w:pStyle w:val="BodyText"/>
        <w:rPr>
          <w:color w:val="auto"/>
        </w:rPr>
      </w:pPr>
    </w:p>
    <w:p w14:paraId="1DB05281" w14:textId="77777777" w:rsidR="00F56E2C" w:rsidRPr="00951C13" w:rsidRDefault="00F56E2C" w:rsidP="00F56E2C">
      <w:pPr>
        <w:jc w:val="both"/>
      </w:pPr>
      <w:r w:rsidRPr="00951C13">
        <w:t>Стечајни управник спроводи јавно надметање тако што:</w:t>
      </w:r>
    </w:p>
    <w:p w14:paraId="1059D544" w14:textId="77777777" w:rsidR="00F56E2C" w:rsidRPr="00951C13" w:rsidRDefault="00F56E2C" w:rsidP="00F56E2C">
      <w:pPr>
        <w:numPr>
          <w:ilvl w:val="0"/>
          <w:numId w:val="3"/>
        </w:numPr>
        <w:jc w:val="both"/>
      </w:pPr>
      <w:r w:rsidRPr="00951C13">
        <w:t>региструје лица која имају право учешћа на јавном надметању (имају овлашћења или су лично присутна);</w:t>
      </w:r>
    </w:p>
    <w:p w14:paraId="6157403B" w14:textId="77777777" w:rsidR="00F56E2C" w:rsidRPr="00951C13" w:rsidRDefault="00F56E2C" w:rsidP="00F56E2C">
      <w:pPr>
        <w:numPr>
          <w:ilvl w:val="0"/>
          <w:numId w:val="3"/>
        </w:numPr>
        <w:jc w:val="both"/>
      </w:pPr>
      <w:r w:rsidRPr="00951C13">
        <w:t>отвара јавно надметање читајући правила надметања;</w:t>
      </w:r>
    </w:p>
    <w:p w14:paraId="6B480FEA" w14:textId="77777777" w:rsidR="00F56E2C" w:rsidRPr="00951C13" w:rsidRDefault="00F56E2C" w:rsidP="00F56E2C">
      <w:pPr>
        <w:numPr>
          <w:ilvl w:val="0"/>
          <w:numId w:val="3"/>
        </w:numPr>
        <w:jc w:val="both"/>
      </w:pPr>
      <w:r w:rsidRPr="00951C13">
        <w:t>позива учеснике да прихвате понуђену цену према унапред утврђеним корацима увећања;</w:t>
      </w:r>
    </w:p>
    <w:p w14:paraId="46978735" w14:textId="77777777" w:rsidR="00F56E2C" w:rsidRPr="00951C13" w:rsidRDefault="00F56E2C" w:rsidP="00F56E2C">
      <w:pPr>
        <w:numPr>
          <w:ilvl w:val="0"/>
          <w:numId w:val="3"/>
        </w:numPr>
        <w:jc w:val="both"/>
      </w:pPr>
      <w:r w:rsidRPr="00951C13">
        <w:t>одржава ред на јавном надметању;</w:t>
      </w:r>
    </w:p>
    <w:p w14:paraId="3E2AD831" w14:textId="77777777" w:rsidR="00F56E2C" w:rsidRPr="00951C13" w:rsidRDefault="00F56E2C" w:rsidP="00F56E2C">
      <w:pPr>
        <w:numPr>
          <w:ilvl w:val="0"/>
          <w:numId w:val="3"/>
        </w:numPr>
        <w:jc w:val="both"/>
      </w:pPr>
      <w:r w:rsidRPr="00951C13">
        <w:t xml:space="preserve">проглашава за купца учесника који је прихватио највишу понуђену цену </w:t>
      </w:r>
    </w:p>
    <w:p w14:paraId="0CB4A4C6" w14:textId="77777777" w:rsidR="00F56E2C" w:rsidRPr="00951C13" w:rsidRDefault="00F56E2C" w:rsidP="00F56E2C">
      <w:pPr>
        <w:numPr>
          <w:ilvl w:val="0"/>
          <w:numId w:val="3"/>
        </w:numPr>
        <w:jc w:val="both"/>
      </w:pPr>
      <w:r w:rsidRPr="00951C13">
        <w:t>потписује записник.</w:t>
      </w:r>
    </w:p>
    <w:p w14:paraId="0921F2A9" w14:textId="77777777" w:rsidR="00F56E2C" w:rsidRPr="00951C13" w:rsidRDefault="00F56E2C" w:rsidP="00F56E2C">
      <w:pPr>
        <w:pStyle w:val="ListParagraph"/>
        <w:jc w:val="both"/>
        <w:rPr>
          <w:sz w:val="24"/>
          <w:szCs w:val="24"/>
          <w:lang w:val="sr-Cyrl-CS"/>
        </w:rPr>
      </w:pPr>
    </w:p>
    <w:p w14:paraId="7666EFBE" w14:textId="77777777" w:rsidR="00F56E2C" w:rsidRPr="00951C13" w:rsidRDefault="00F56E2C" w:rsidP="00725C2F">
      <w:pPr>
        <w:pStyle w:val="ListParagraph"/>
        <w:ind w:left="0"/>
        <w:jc w:val="both"/>
        <w:rPr>
          <w:sz w:val="24"/>
          <w:szCs w:val="24"/>
          <w:lang w:val="sr-Cyrl-CS"/>
        </w:rPr>
      </w:pPr>
      <w:r w:rsidRPr="00951C13">
        <w:rPr>
          <w:sz w:val="24"/>
          <w:szCs w:val="24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а пре потписивања купопродајног уговора, након чега ће му бити враћена гаранција;</w:t>
      </w:r>
    </w:p>
    <w:p w14:paraId="66084E9F" w14:textId="77777777" w:rsidR="00F56E2C" w:rsidRPr="00951C13" w:rsidRDefault="00F56E2C" w:rsidP="00725C2F">
      <w:pPr>
        <w:jc w:val="both"/>
      </w:pPr>
    </w:p>
    <w:p w14:paraId="7899CEAD" w14:textId="77777777" w:rsidR="00725C2F" w:rsidRPr="004702E1" w:rsidRDefault="00725C2F" w:rsidP="00725C2F">
      <w:pPr>
        <w:jc w:val="both"/>
        <w:rPr>
          <w:bCs/>
        </w:rPr>
      </w:pPr>
      <w:r w:rsidRPr="00513A7C">
        <w:rPr>
          <w:bCs/>
        </w:rPr>
        <w:t xml:space="preserve">Закључењу купопродајног уговора се приступа у року од </w:t>
      </w:r>
      <w:r w:rsidRPr="00513A7C">
        <w:rPr>
          <w:b/>
        </w:rPr>
        <w:t>три радна дана</w:t>
      </w:r>
      <w:r w:rsidRPr="00513A7C">
        <w:t xml:space="preserve"> </w:t>
      </w:r>
      <w:r w:rsidRPr="00513A7C">
        <w:rPr>
          <w:bCs/>
        </w:rPr>
        <w:t xml:space="preserve">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</w:t>
      </w:r>
      <w:r w:rsidRPr="00513A7C">
        <w:rPr>
          <w:b/>
        </w:rPr>
        <w:t xml:space="preserve">од </w:t>
      </w:r>
      <w:r w:rsidRPr="00513A7C">
        <w:rPr>
          <w:b/>
          <w:lang w:val="sr-Latn-RS"/>
        </w:rPr>
        <w:t>8</w:t>
      </w:r>
      <w:r w:rsidRPr="00513A7C">
        <w:rPr>
          <w:b/>
        </w:rPr>
        <w:t xml:space="preserve"> дана</w:t>
      </w:r>
      <w:r w:rsidRPr="00513A7C">
        <w:rPr>
          <w:bCs/>
        </w:rPr>
        <w:t xml:space="preserve"> од дана потписивања уговора у законом прописаној форми. Ако проглашени купац одбије да потпише уговоре у законом прописаној форми или не уплати купопродајну цену у прописаним роковима и по </w:t>
      </w:r>
      <w:r w:rsidRPr="00513A7C">
        <w:rPr>
          <w:bCs/>
        </w:rPr>
        <w:lastRenderedPageBreak/>
        <w:t>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 се проглашава за купца, након чега ће му бити враћена гаранција. У конкретном случају, закључењу купопродајног уговора се приступа</w:t>
      </w:r>
      <w:r w:rsidRPr="004702E1">
        <w:rPr>
          <w:bCs/>
        </w:rPr>
        <w:t xml:space="preserve"> </w:t>
      </w:r>
      <w:r w:rsidRPr="004702E1">
        <w:rPr>
          <w:bCs/>
          <w:lang w:val="sr-Cyrl-RS"/>
        </w:rPr>
        <w:t>с</w:t>
      </w:r>
      <w:r w:rsidRPr="00513A7C">
        <w:rPr>
          <w:bCs/>
        </w:rPr>
        <w:t>е у року од три радн</w:t>
      </w:r>
      <w:r w:rsidRPr="00513A7C">
        <w:rPr>
          <w:bCs/>
          <w:lang w:val="sr-Cyrl-RS"/>
        </w:rPr>
        <w:t>а</w:t>
      </w:r>
      <w:r w:rsidRPr="00513A7C">
        <w:rPr>
          <w:bCs/>
        </w:rPr>
        <w:t xml:space="preserve"> дана од пријема обавештења</w:t>
      </w:r>
      <w:r w:rsidRPr="004702E1">
        <w:rPr>
          <w:bCs/>
        </w:rPr>
        <w:t xml:space="preserve"> </w:t>
      </w:r>
      <w:r w:rsidRPr="00513A7C">
        <w:rPr>
          <w:bCs/>
        </w:rPr>
        <w:t>који</w:t>
      </w:r>
      <w:r w:rsidRPr="004702E1">
        <w:rPr>
          <w:bCs/>
        </w:rPr>
        <w:t>м</w:t>
      </w:r>
      <w:r w:rsidRPr="00513A7C">
        <w:rPr>
          <w:bCs/>
        </w:rPr>
        <w:t xml:space="preserve"> се други најбољи понуђач проглашава за купца</w:t>
      </w:r>
      <w:r w:rsidRPr="004702E1">
        <w:rPr>
          <w:bCs/>
        </w:rPr>
        <w:t>.</w:t>
      </w:r>
    </w:p>
    <w:p w14:paraId="3F9AC00E" w14:textId="77777777" w:rsidR="00725C2F" w:rsidRPr="004702E1" w:rsidRDefault="00725C2F" w:rsidP="00725C2F">
      <w:pPr>
        <w:jc w:val="both"/>
      </w:pPr>
    </w:p>
    <w:p w14:paraId="2EC6A0A5" w14:textId="77777777" w:rsidR="00725C2F" w:rsidRPr="00513A7C" w:rsidRDefault="00725C2F" w:rsidP="00725C2F">
      <w:pPr>
        <w:ind w:right="-518"/>
        <w:contextualSpacing/>
        <w:jc w:val="both"/>
      </w:pPr>
      <w:r w:rsidRPr="00513A7C">
        <w:rPr>
          <w:bCs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150D9F54" w14:textId="77777777" w:rsidR="00725C2F" w:rsidRPr="00513A7C" w:rsidRDefault="00725C2F" w:rsidP="00725C2F">
      <w:pPr>
        <w:ind w:right="-518"/>
        <w:contextualSpacing/>
        <w:jc w:val="both"/>
      </w:pPr>
    </w:p>
    <w:p w14:paraId="46A614A2" w14:textId="77777777" w:rsidR="00725C2F" w:rsidRPr="00513A7C" w:rsidRDefault="00725C2F" w:rsidP="00725C2F">
      <w:pPr>
        <w:ind w:right="-518"/>
        <w:contextualSpacing/>
        <w:jc w:val="both"/>
      </w:pPr>
      <w:r w:rsidRPr="00513A7C">
        <w:t>Порезе и трошкове који произилазе из закљученог купопродајног уговора у целости сноси купац.</w:t>
      </w:r>
    </w:p>
    <w:p w14:paraId="6C7270C0" w14:textId="77777777" w:rsidR="00725C2F" w:rsidRPr="00513A7C" w:rsidRDefault="00725C2F" w:rsidP="00725C2F">
      <w:pPr>
        <w:ind w:right="-518"/>
        <w:contextualSpacing/>
        <w:jc w:val="both"/>
      </w:pPr>
    </w:p>
    <w:p w14:paraId="7D5C7726" w14:textId="77777777" w:rsidR="00725C2F" w:rsidRPr="00513A7C" w:rsidRDefault="00725C2F" w:rsidP="00725C2F">
      <w:pPr>
        <w:ind w:right="-518"/>
        <w:contextualSpacing/>
        <w:jc w:val="both"/>
      </w:pPr>
      <w:r w:rsidRPr="00513A7C"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</w:t>
      </w:r>
    </w:p>
    <w:p w14:paraId="2FF7CBA6" w14:textId="77777777" w:rsidR="00725C2F" w:rsidRPr="00513A7C" w:rsidRDefault="00725C2F" w:rsidP="00725C2F">
      <w:pPr>
        <w:ind w:right="-518"/>
        <w:contextualSpacing/>
        <w:jc w:val="both"/>
      </w:pPr>
    </w:p>
    <w:p w14:paraId="504C765F" w14:textId="77777777" w:rsidR="00725C2F" w:rsidRPr="00513A7C" w:rsidRDefault="00725C2F" w:rsidP="00725C2F">
      <w:pPr>
        <w:ind w:right="-518"/>
        <w:contextualSpacing/>
        <w:jc w:val="both"/>
      </w:pPr>
      <w:r w:rsidRPr="00513A7C">
        <w:rPr>
          <w:b/>
          <w:bCs/>
        </w:rPr>
        <w:t>Напомена:</w:t>
      </w:r>
      <w:r w:rsidRPr="00513A7C">
        <w:t xml:space="preserve"> Није дозвољено достављање оригинала банкарске гаранције пошиљком (обичном или препорученом), путем факса, mail-a или на други начин, осим на начин прописан у тачки 2. услова за стицање права за учешће из овог огласа.</w:t>
      </w:r>
    </w:p>
    <w:p w14:paraId="591C895F" w14:textId="77777777" w:rsidR="00F56E2C" w:rsidRPr="00951C13" w:rsidRDefault="00F56E2C" w:rsidP="00725C2F">
      <w:pPr>
        <w:jc w:val="both"/>
      </w:pPr>
    </w:p>
    <w:p w14:paraId="36CEE8C4" w14:textId="65E808A5" w:rsidR="00F56E2C" w:rsidRPr="00D52496" w:rsidRDefault="00F56E2C" w:rsidP="00725C2F">
      <w:pPr>
        <w:spacing w:line="276" w:lineRule="auto"/>
        <w:jc w:val="both"/>
        <w:rPr>
          <w:shd w:val="clear" w:color="auto" w:fill="FFFFFF"/>
        </w:rPr>
      </w:pPr>
      <w:r w:rsidRPr="00D52496">
        <w:t xml:space="preserve">Овлашћено лице: Повереник </w:t>
      </w:r>
      <w:r w:rsidR="0045222F">
        <w:rPr>
          <w:lang w:val="sr-Cyrl-RS"/>
        </w:rPr>
        <w:t>Вељко Дубовина</w:t>
      </w:r>
      <w:r w:rsidRPr="00D52496">
        <w:rPr>
          <w:b/>
        </w:rPr>
        <w:t xml:space="preserve">, </w:t>
      </w:r>
      <w:r w:rsidRPr="00D52496">
        <w:t xml:space="preserve">контакт телефон: </w:t>
      </w:r>
      <w:r w:rsidR="0045222F">
        <w:rPr>
          <w:lang w:val="sr-Cyrl-RS"/>
        </w:rPr>
        <w:t>063406071</w:t>
      </w:r>
      <w:r w:rsidR="00D52496" w:rsidRPr="00D52496">
        <w:rPr>
          <w:b/>
        </w:rPr>
        <w:t>,</w:t>
      </w:r>
      <w:r w:rsidR="00FC4FC8" w:rsidRPr="00D52496">
        <w:rPr>
          <w:lang w:val="sr-Latn-RS"/>
        </w:rPr>
        <w:t xml:space="preserve"> </w:t>
      </w:r>
      <w:r w:rsidR="00D52496" w:rsidRPr="00D52496">
        <w:rPr>
          <w:lang w:val="sr-Latn-RS"/>
        </w:rPr>
        <w:t xml:space="preserve">email </w:t>
      </w:r>
      <w:r w:rsidR="0045222F" w:rsidRPr="0045222F">
        <w:t>dubovinaveljko@yahoo.com</w:t>
      </w:r>
    </w:p>
    <w:p w14:paraId="3AC46638" w14:textId="77777777" w:rsidR="00D52496" w:rsidRPr="00D52496" w:rsidRDefault="00D52496" w:rsidP="00725C2F">
      <w:pPr>
        <w:spacing w:line="276" w:lineRule="auto"/>
        <w:jc w:val="both"/>
        <w:rPr>
          <w:b/>
        </w:rPr>
      </w:pPr>
    </w:p>
    <w:sectPr w:rsidR="00D52496" w:rsidRPr="00D52496" w:rsidSect="004522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A2B62"/>
    <w:multiLevelType w:val="hybridMultilevel"/>
    <w:tmpl w:val="6F0A3568"/>
    <w:lvl w:ilvl="0" w:tplc="5A48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D0FEE"/>
    <w:multiLevelType w:val="hybridMultilevel"/>
    <w:tmpl w:val="3C7A89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328473C"/>
    <w:multiLevelType w:val="hybridMultilevel"/>
    <w:tmpl w:val="D9A2A196"/>
    <w:lvl w:ilvl="0" w:tplc="35B85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C3E6D"/>
    <w:multiLevelType w:val="hybridMultilevel"/>
    <w:tmpl w:val="2B98CE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07DCE"/>
    <w:multiLevelType w:val="hybridMultilevel"/>
    <w:tmpl w:val="49EC541E"/>
    <w:lvl w:ilvl="0" w:tplc="ADB47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12D2B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723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046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282470">
    <w:abstractNumId w:val="4"/>
  </w:num>
  <w:num w:numId="4" w16cid:durableId="2019474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06531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23755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7054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1140451">
    <w:abstractNumId w:val="2"/>
  </w:num>
  <w:num w:numId="9" w16cid:durableId="2083599741">
    <w:abstractNumId w:val="1"/>
  </w:num>
  <w:num w:numId="10" w16cid:durableId="457450694">
    <w:abstractNumId w:val="6"/>
  </w:num>
  <w:num w:numId="11" w16cid:durableId="1666393062">
    <w:abstractNumId w:val="0"/>
  </w:num>
  <w:num w:numId="12" w16cid:durableId="224532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2C"/>
    <w:rsid w:val="00043009"/>
    <w:rsid w:val="000C1A4C"/>
    <w:rsid w:val="000F0D33"/>
    <w:rsid w:val="00186697"/>
    <w:rsid w:val="001C4E30"/>
    <w:rsid w:val="002146B0"/>
    <w:rsid w:val="00257984"/>
    <w:rsid w:val="002C5656"/>
    <w:rsid w:val="00361883"/>
    <w:rsid w:val="00371EF5"/>
    <w:rsid w:val="0037781C"/>
    <w:rsid w:val="003C7EE8"/>
    <w:rsid w:val="003E5F7D"/>
    <w:rsid w:val="00450B5A"/>
    <w:rsid w:val="0045222F"/>
    <w:rsid w:val="004B5DC9"/>
    <w:rsid w:val="0053515A"/>
    <w:rsid w:val="005453AE"/>
    <w:rsid w:val="005D5B1D"/>
    <w:rsid w:val="0065623F"/>
    <w:rsid w:val="00660A6B"/>
    <w:rsid w:val="00672D23"/>
    <w:rsid w:val="006A2ECB"/>
    <w:rsid w:val="006E056E"/>
    <w:rsid w:val="00725C2F"/>
    <w:rsid w:val="007F596F"/>
    <w:rsid w:val="00812D9E"/>
    <w:rsid w:val="00832C62"/>
    <w:rsid w:val="008E53B5"/>
    <w:rsid w:val="009131B1"/>
    <w:rsid w:val="00933184"/>
    <w:rsid w:val="00951C13"/>
    <w:rsid w:val="0096014B"/>
    <w:rsid w:val="009920C2"/>
    <w:rsid w:val="009B6DB3"/>
    <w:rsid w:val="009F5CF3"/>
    <w:rsid w:val="00A84E3C"/>
    <w:rsid w:val="00AA6F3A"/>
    <w:rsid w:val="00AC6FE2"/>
    <w:rsid w:val="00AE55F7"/>
    <w:rsid w:val="00AF0CB5"/>
    <w:rsid w:val="00B3755B"/>
    <w:rsid w:val="00B41311"/>
    <w:rsid w:val="00B7229E"/>
    <w:rsid w:val="00B754FC"/>
    <w:rsid w:val="00C119AB"/>
    <w:rsid w:val="00C23D1B"/>
    <w:rsid w:val="00C30975"/>
    <w:rsid w:val="00C363BD"/>
    <w:rsid w:val="00C54F95"/>
    <w:rsid w:val="00D360C5"/>
    <w:rsid w:val="00D52496"/>
    <w:rsid w:val="00D72E88"/>
    <w:rsid w:val="00D84D20"/>
    <w:rsid w:val="00E54C03"/>
    <w:rsid w:val="00EC3DAC"/>
    <w:rsid w:val="00F56E2C"/>
    <w:rsid w:val="00F80499"/>
    <w:rsid w:val="00F929B1"/>
    <w:rsid w:val="00F96EEF"/>
    <w:rsid w:val="00FC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E795"/>
  <w15:docId w15:val="{367F0779-F77C-4799-BCBF-B7432EB9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56E2C"/>
    <w:pPr>
      <w:ind w:left="720"/>
      <w:contextualSpacing/>
    </w:pPr>
    <w:rPr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F56E2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56E2C"/>
    <w:pPr>
      <w:jc w:val="both"/>
    </w:pPr>
    <w:rPr>
      <w:b/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F56E2C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bovinaveljk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Bekvalac</dc:creator>
  <cp:lastModifiedBy>Maja MB. Bulatovic</cp:lastModifiedBy>
  <cp:revision>18</cp:revision>
  <cp:lastPrinted>2023-08-02T11:11:00Z</cp:lastPrinted>
  <dcterms:created xsi:type="dcterms:W3CDTF">2023-07-21T06:49:00Z</dcterms:created>
  <dcterms:modified xsi:type="dcterms:W3CDTF">2023-08-02T11:11:00Z</dcterms:modified>
</cp:coreProperties>
</file>